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Карточка организации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904.0" w:type="dxa"/>
        <w:tblLayout w:type="fixed"/>
        <w:tblLook w:val="0000"/>
      </w:tblPr>
      <w:tblGrid>
        <w:gridCol w:w="4350"/>
        <w:gridCol w:w="6225"/>
        <w:tblGridChange w:id="0">
          <w:tblGrid>
            <w:gridCol w:w="4350"/>
            <w:gridCol w:w="6225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1. Полное наименование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Благотворительный фонд помощи социально-незащищенным гражданам «Нужна помощь»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2. Сокращенное наименование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БФ «Нужна помощь»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3. ИНН / КПП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9710001171 /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770401001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4. ОГРН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1157700014053</w:t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5. Дата выдачи ОГРН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31 августа 2015 г.</w:t>
            </w:r>
          </w:p>
        </w:tc>
      </w:tr>
      <w:tr>
        <w:trPr>
          <w:trHeight w:val="10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6. Коды статистики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ОКПО - 48509718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ОКТМО – 45382000000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ОКАТО - 45286585000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ОКВЭД – 65.23  ОКФС – 50  ОКОГУ - 4210014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ОКОПФ – 70401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7. Юридический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119270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, г. Москва, Лужнецкая набережная, д. 2/4, стр. 16, помещение 405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8. Почтовый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125009, г. Москва, а/я 366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 9. Фактический адрес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119270,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г. Москва,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Лужнецкая набережная, 2/4, БП "Союз", строение 16, подъезд 1, помещение 405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10. Директор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Семёнова Анна Александровна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действует на основании Устава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11. Бухгалтерия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ООО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Учетные Технологии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» по договору оказания услуг по ведению бухгалтерского и налогового учета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12. Телефон, факс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+7 (495) 641 02 86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13. Наименование банка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ТОЧКА ПАО БАНКА "ФК ОТКРЫТИЕ"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14. Расчетный счет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b w:val="1"/>
                <w:color w:val="000000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sz w:val="28"/>
                <w:szCs w:val="28"/>
                <w:highlight w:val="white"/>
                <w:rtl w:val="0"/>
              </w:rPr>
              <w:t xml:space="preserve">40703810701270000111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15. Корреспондентский счет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30101810845250000999 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16. Б И 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044525999</w:t>
            </w:r>
          </w:p>
        </w:tc>
      </w:tr>
    </w:tbl>
    <w:p w:rsidR="00000000" w:rsidDel="00000000" w:rsidP="00000000" w:rsidRDefault="00000000" w:rsidRPr="00000000" w14:paraId="00000029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133" w:left="1802" w:right="18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120" w:before="240" w:lineRule="auto"/>
      <w:jc w:val="center"/>
    </w:pPr>
    <w:rPr>
      <w:rFonts w:ascii="Arial" w:cs="Arial" w:eastAsia="Arial" w:hAnsi="Arial"/>
      <w:i w:val="1"/>
      <w:color w:val="666666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